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color w:val="FF0000"/>
        </w:rPr>
        <w:t xml:space="preserve">**</w:t>
      </w:r>
      <w:r>
        <w:rPr>
          <w:rFonts w:ascii="Times" w:hAnsi="Times" w:cs="Times"/>
          <w:sz w:val="24"/>
          <w:sz-cs w:val="24"/>
        </w:rPr>
        <w:t xml:space="preserve">Press Links:</w:t>
      </w:r>
    </w:p>
    <w:p>
      <w:pPr/>
      <w:r>
        <w:rPr>
          <w:rFonts w:ascii="Times" w:hAnsi="Times" w:cs="Times"/>
          <w:sz w:val="24"/>
          <w:sz-cs w:val="24"/>
        </w:rPr>
        <w:t xml:space="preserve">https://www.lilmisschitchat.tv/single-post/2018/03/17/Volcano---Twin4-Feat-LouGotCash</w:t>
      </w:r>
    </w:p>
    <w:p>
      <w:pPr/>
      <w:r>
        <w:rPr>
          <w:rFonts w:ascii="Times" w:hAnsi="Times" w:cs="Times"/>
          <w:sz w:val="24"/>
          <w:sz-cs w:val="24"/>
        </w:rPr>
        <w:t xml:space="preserve">http://itsagtv.com/2018/03/twin-ft-lougotcash-volcano/</w:t>
      </w:r>
    </w:p>
    <w:p>
      <w:pPr/>
      <w:r>
        <w:rPr>
          <w:rFonts w:ascii="Times" w:hAnsi="Times" w:cs="Times"/>
          <w:sz w:val="24"/>
          <w:sz-cs w:val="24"/>
        </w:rPr>
        <w:t xml:space="preserve">http://thenewmvmt.com/music-videos/twin-release-new-video-volcano-ft-lougotcash/</w:t>
      </w:r>
    </w:p>
    <w:p>
      <w:pPr/>
      <w:r>
        <w:rPr>
          <w:rFonts w:ascii="Times" w:hAnsi="Times" w:cs="Times"/>
          <w:sz w:val="24"/>
          <w:sz-cs w:val="24"/>
        </w:rPr>
        <w:t xml:space="preserve">http://www.onthesceneny.com/videos/twin-ft-lougotcash-volcano/</w:t>
      </w:r>
    </w:p>
    <w:p>
      <w:pPr/>
      <w:r>
        <w:rPr>
          <w:rFonts w:ascii="Times" w:hAnsi="Times" w:cs="Times"/>
          <w:sz w:val="24"/>
          <w:sz-cs w:val="24"/>
        </w:rPr>
        <w:t xml:space="preserve">http://therapfest.com/onthelookout-check-rising-connecticut-duo-twin/</w:t>
      </w:r>
    </w:p>
    <w:p>
      <w:pPr/>
      <w:r>
        <w:rPr>
          <w:rFonts w:ascii="Times" w:hAnsi="Times" w:cs="Times"/>
          <w:sz w:val="24"/>
          <w:sz-cs w:val="24"/>
        </w:rPr>
        <w:t xml:space="preserve">https://respect-mag.com/2018/09/ontheradar-get-to-know-conneticuts-rising-duo-twin/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**Appearances</w:t>
      </w:r>
    </w:p>
    <w:p>
      <w:pPr/>
      <w:r>
        <w:rPr>
          <w:rFonts w:ascii="Times" w:hAnsi="Times" w:cs="Times"/>
          <w:sz w:val="24"/>
          <w:sz-cs w:val="24"/>
        </w:rPr>
        <w:t xml:space="preserve">Netflix: Inst@famous: Season 1, Ep 7; Fatboy_SSE (#pillowfightchallenge)</w:t>
      </w:r>
    </w:p>
    <w:p>
      <w:pPr/>
      <w:r>
        <w:rPr>
          <w:rFonts w:ascii="Times" w:hAnsi="Times" w:cs="Times"/>
          <w:sz w:val="24"/>
          <w:sz-cs w:val="24"/>
        </w:rPr>
        <w:t xml:space="preserve">MTV: Wild’n’Out: Season 11, Ep 10; Prince Royce/Shameik Moore</w:t>
      </w:r>
    </w:p>
    <w:p>
      <w:pPr/>
      <w:r>
        <w:rPr>
          <w:rFonts w:ascii="Times" w:hAnsi="Times" w:cs="Times"/>
          <w:sz w:val="24"/>
          <w:sz-cs w:val="24"/>
        </w:rPr>
        <w:t xml:space="preserve">MTV: TRL: Season 1, Ep 51; Lebron James Reaches 30k Points</w:t>
      </w:r>
    </w:p>
    <w:p>
      <w:pPr/>
      <w:r>
        <w:rPr>
          <w:rFonts w:ascii="Times" w:hAnsi="Times" w:cs="Times"/>
          <w:sz w:val="24"/>
          <w:sz-cs w:val="24"/>
        </w:rPr>
        <w:t xml:space="preserve">Worldstar: Pillowfight Challenge with Fatboy_SSE</w:t>
      </w:r>
    </w:p>
    <w:p>
      <w:pPr/>
      <w:r>
        <w:rPr>
          <w:rFonts w:ascii="Times" w:hAnsi="Times" w:cs="Times"/>
          <w:sz w:val="24"/>
          <w:sz-cs w:val="24"/>
        </w:rPr>
        <w:t xml:space="preserve">Worldstar: New York Subway Skit with Fatboy_SSE</w:t>
      </w:r>
    </w:p>
    <w:p>
      <w:pPr/>
      <w:r>
        <w:rPr>
          <w:rFonts w:ascii="Times" w:hAnsi="Times" w:cs="Times"/>
          <w:sz w:val="24"/>
          <w:sz-cs w:val="24"/>
        </w:rPr>
        <w:t xml:space="preserve">New York Fashion Week: September 2018; Manhattan Center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>**The following information excludes much of 2018 data; as one of the members of ‘ihatetwins’ had been unexpectedly called in for military duties. Promotion and Press became idle during this time.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**To request a copy of analytics, please contact us at PM.Management.Team@gmail.com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Toles, Damond Toles</dc:creator>
</cp:coreProperties>
</file>

<file path=docProps/meta.xml><?xml version="1.0" encoding="utf-8"?>
<meta xmlns="http://schemas.apple.com/cocoa/2006/metadata">
  <generator>CocoaOOXMLWriter/1561.6</generator>
</meta>
</file>